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CF17" w14:textId="067349D5" w:rsidR="000722BC" w:rsidRDefault="00D27FD7" w:rsidP="00FB7FD2">
      <w:pPr>
        <w:pStyle w:val="NoSpacing"/>
      </w:pPr>
      <w:r>
        <w:t>Monterey Bay Chapter</w:t>
      </w:r>
      <w:r w:rsidR="000E3199">
        <w:t xml:space="preserve"> </w:t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 w:rsidR="000628B1">
        <w:tab/>
      </w:r>
      <w:r>
        <w:t>Reading and Literacy</w:t>
      </w:r>
    </w:p>
    <w:p w14:paraId="27D16A09" w14:textId="77777777" w:rsidR="00D27FD7" w:rsidRPr="00D27FD7" w:rsidRDefault="00D27FD7" w:rsidP="00E1647F">
      <w:pPr>
        <w:pStyle w:val="NoSpacing"/>
        <w:rPr>
          <w:sz w:val="14"/>
          <w:szCs w:val="14"/>
        </w:rPr>
      </w:pPr>
    </w:p>
    <w:p w14:paraId="5404646E" w14:textId="4DE3661E" w:rsidR="000E3199" w:rsidRPr="000628B1" w:rsidRDefault="00D27FD7" w:rsidP="00E164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Literacy </w:t>
      </w:r>
      <w:r w:rsidR="000628B1" w:rsidRPr="000628B1">
        <w:rPr>
          <w:sz w:val="28"/>
          <w:szCs w:val="28"/>
        </w:rPr>
        <w:t>Program</w:t>
      </w:r>
    </w:p>
    <w:p w14:paraId="78A31B16" w14:textId="77777777" w:rsidR="00E1647F" w:rsidRDefault="00E1647F" w:rsidP="00E1647F">
      <w:pPr>
        <w:pStyle w:val="NoSpacing"/>
      </w:pPr>
    </w:p>
    <w:p w14:paraId="340A2357" w14:textId="0C57DE0E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21EE74BD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311BBD55" w14:textId="00651332" w:rsidR="000722BC" w:rsidRDefault="00D27FD7" w:rsidP="00E1647F">
      <w:pPr>
        <w:pStyle w:val="NoSpacing"/>
      </w:pPr>
      <w:r>
        <w:t>Every other month, February to June.  P</w:t>
      </w:r>
      <w:r w:rsidRPr="00D27FD7">
        <w:t xml:space="preserve">lanning one program a month during the summer for a literacy program in a nearby rural area, which would reach not only preschool children but older children.   </w:t>
      </w:r>
    </w:p>
    <w:p w14:paraId="409E0BC1" w14:textId="77777777" w:rsidR="00D27FD7" w:rsidRPr="00D27FD7" w:rsidRDefault="00D27FD7" w:rsidP="00E1647F">
      <w:pPr>
        <w:pStyle w:val="NoSpacing"/>
        <w:rPr>
          <w:sz w:val="16"/>
          <w:szCs w:val="16"/>
        </w:rPr>
      </w:pPr>
    </w:p>
    <w:p w14:paraId="215FDB98" w14:textId="55AB0E4B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1E502BF7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7E94DAEF" w14:textId="17F2EB3B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FB7FD2">
        <w:t>:</w:t>
      </w:r>
      <w:r w:rsidR="00D27FD7">
        <w:t xml:space="preserve">  $4,000 +</w:t>
      </w:r>
    </w:p>
    <w:p w14:paraId="579E3AE7" w14:textId="4EE8854A" w:rsidR="000E3199" w:rsidRDefault="000E3199" w:rsidP="00E1647F">
      <w:pPr>
        <w:pStyle w:val="NoSpacing"/>
      </w:pPr>
      <w:r>
        <w:t>Value of in-kind donations (estimated total</w:t>
      </w:r>
      <w:r w:rsidR="000722BC">
        <w:t>)</w:t>
      </w:r>
      <w:r w:rsidR="000628B1">
        <w:t>:</w:t>
      </w:r>
      <w:r w:rsidR="000722BC">
        <w:t xml:space="preserve">  </w:t>
      </w:r>
      <w:r w:rsidR="00D27FD7">
        <w:t xml:space="preserve">   $270 for books crafts; additional donations for snacks</w:t>
      </w:r>
      <w:r w:rsidR="000722BC">
        <w:t xml:space="preserve"> </w:t>
      </w:r>
    </w:p>
    <w:p w14:paraId="27B7FC84" w14:textId="77777777" w:rsidR="00E1647F" w:rsidRPr="000628B1" w:rsidRDefault="00E1647F" w:rsidP="00E1647F">
      <w:pPr>
        <w:pStyle w:val="NoSpacing"/>
        <w:rPr>
          <w:b/>
          <w:bCs/>
        </w:rPr>
      </w:pPr>
    </w:p>
    <w:p w14:paraId="74A2D5EE" w14:textId="388FD06C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003B9CD3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21085F1E" w14:textId="7ECEFAC6" w:rsidR="00D27FD7" w:rsidRDefault="00D27FD7" w:rsidP="000628B1">
      <w:pPr>
        <w:pStyle w:val="NoSpacing"/>
      </w:pPr>
      <w:r>
        <w:t xml:space="preserve">Piloted at </w:t>
      </w:r>
      <w:r w:rsidRPr="00D27FD7">
        <w:t xml:space="preserve">St. Angela </w:t>
      </w:r>
      <w:proofErr w:type="spellStart"/>
      <w:r w:rsidRPr="00D27FD7">
        <w:t>Merici</w:t>
      </w:r>
      <w:proofErr w:type="spellEnd"/>
      <w:r w:rsidRPr="00D27FD7">
        <w:t xml:space="preserve"> Pre-School</w:t>
      </w:r>
      <w:r>
        <w:t>.</w:t>
      </w:r>
      <w:r w:rsidRPr="00D27FD7">
        <w:t xml:space="preserve"> Based upon</w:t>
      </w:r>
      <w:r>
        <w:t xml:space="preserve"> that experience, they</w:t>
      </w:r>
      <w:r w:rsidRPr="00D27FD7">
        <w:t xml:space="preserve"> created a rubric for consideration for the Pacific Grove Unified State-Funded Preschool early in the fall of 2019, </w:t>
      </w:r>
      <w:r>
        <w:t xml:space="preserve">with </w:t>
      </w:r>
      <w:r w:rsidRPr="00D27FD7">
        <w:t xml:space="preserve">positive feedback in October (on the National Day of Service) and </w:t>
      </w:r>
      <w:r w:rsidRPr="00D27FD7">
        <w:t>December and</w:t>
      </w:r>
      <w:r w:rsidRPr="00D27FD7">
        <w:t xml:space="preserve"> are continuing throughout the school years in 2020.</w:t>
      </w:r>
    </w:p>
    <w:p w14:paraId="652524E9" w14:textId="0E2B0B8F" w:rsidR="00E1647F" w:rsidRDefault="00D27FD7" w:rsidP="000628B1">
      <w:pPr>
        <w:pStyle w:val="NoSpacing"/>
      </w:pPr>
      <w:r w:rsidRPr="00D27FD7">
        <w:t xml:space="preserve">  </w:t>
      </w:r>
      <w:r w:rsidR="0085151E">
        <w:t xml:space="preserve">What role does your partner(s) </w:t>
      </w:r>
      <w:r w:rsidR="00E1647F">
        <w:t>have</w:t>
      </w:r>
      <w:r w:rsidR="0085151E">
        <w:t xml:space="preserve"> in the program</w:t>
      </w:r>
      <w:r w:rsidR="00FB7FD2">
        <w:t>?</w:t>
      </w:r>
      <w:r>
        <w:t xml:space="preserve">  Host the program</w:t>
      </w:r>
    </w:p>
    <w:p w14:paraId="28C2130B" w14:textId="77777777" w:rsidR="000628B1" w:rsidRPr="000628B1" w:rsidRDefault="000628B1" w:rsidP="000628B1">
      <w:pPr>
        <w:pStyle w:val="NoSpacing"/>
        <w:rPr>
          <w:b/>
          <w:bCs/>
        </w:rPr>
      </w:pPr>
    </w:p>
    <w:p w14:paraId="0A03D4CD" w14:textId="18147448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63BDBB41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4624645D" w14:textId="24BDF6FA" w:rsidR="000E3199" w:rsidRDefault="000E3199" w:rsidP="00E1647F">
      <w:pPr>
        <w:pStyle w:val="NoSpacing"/>
      </w:pPr>
      <w:r>
        <w:t>Number of children</w:t>
      </w:r>
      <w:r w:rsidR="0085151E">
        <w:t xml:space="preserve">/families </w:t>
      </w:r>
      <w:r>
        <w:t xml:space="preserve"> served </w:t>
      </w:r>
      <w:r w:rsidR="0085151E">
        <w:t>your last fiscal year</w:t>
      </w:r>
      <w:r w:rsidR="000628B1">
        <w:t>:</w:t>
      </w:r>
      <w:r w:rsidR="000722BC">
        <w:t xml:space="preserve">  </w:t>
      </w:r>
      <w:r w:rsidR="00D27FD7">
        <w:t>32</w:t>
      </w:r>
    </w:p>
    <w:p w14:paraId="433CE08D" w14:textId="2F5BFF6F" w:rsidR="0085151E" w:rsidRDefault="0085151E" w:rsidP="00E1647F">
      <w:pPr>
        <w:pStyle w:val="NoSpacing"/>
      </w:pPr>
      <w:r>
        <w:t>Age range of clients served</w:t>
      </w:r>
      <w:r w:rsidR="000628B1">
        <w:t>:</w:t>
      </w:r>
      <w:r w:rsidR="000722BC">
        <w:t xml:space="preserve"> </w:t>
      </w:r>
      <w:r w:rsidR="00D27FD7">
        <w:t xml:space="preserve">  4-6 years</w:t>
      </w:r>
    </w:p>
    <w:p w14:paraId="0A152B69" w14:textId="77777777" w:rsidR="00E1647F" w:rsidRPr="000628B1" w:rsidRDefault="00E1647F" w:rsidP="00E1647F">
      <w:pPr>
        <w:pStyle w:val="NoSpacing"/>
        <w:rPr>
          <w:b/>
          <w:bCs/>
        </w:rPr>
      </w:pPr>
    </w:p>
    <w:p w14:paraId="62E2156E" w14:textId="7DCD715F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4D83539B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0887D3E" w14:textId="35450E93" w:rsidR="00E1647F" w:rsidRDefault="00E1647F" w:rsidP="00E1647F">
      <w:pPr>
        <w:pStyle w:val="NoSpacing"/>
      </w:pPr>
      <w:r>
        <w:t>How many volunteers participate in this program (planning and working)</w:t>
      </w:r>
      <w:r w:rsidR="000628B1">
        <w:t>:</w:t>
      </w:r>
      <w:r>
        <w:t xml:space="preserve"> </w:t>
      </w:r>
      <w:r w:rsidR="00D27FD7">
        <w:t xml:space="preserve">  15</w:t>
      </w:r>
    </w:p>
    <w:p w14:paraId="03350AD9" w14:textId="046D6A8D" w:rsidR="00E1647F" w:rsidRDefault="00E1647F" w:rsidP="00E1647F">
      <w:pPr>
        <w:pStyle w:val="NoSpacing"/>
      </w:pPr>
      <w:r>
        <w:t>What roles do the volunteers have in this program</w:t>
      </w:r>
      <w:r w:rsidR="000628B1">
        <w:t>?</w:t>
      </w:r>
      <w:r w:rsidR="00D27FD7">
        <w:t xml:space="preserve">  </w:t>
      </w:r>
      <w:r w:rsidR="00D27FD7" w:rsidRPr="00D27FD7">
        <w:t>?  After working together as a Literacy Committee to do a joint planning for pilot sessions, volunteers broke into working teams to do the various functions each lesson requires.  The in-classroom readers/presenters/craft leaders meet separately to prepare for each lesson based upon the existing rubric.  Separate groups of volunteers prepare and hand off craft kits to the in-classroom volunteers and others procure or prepare snacks.</w:t>
      </w:r>
    </w:p>
    <w:p w14:paraId="489050CD" w14:textId="71913CFF" w:rsidR="00E1647F" w:rsidRDefault="00E1647F" w:rsidP="00E1647F">
      <w:pPr>
        <w:pStyle w:val="NoSpacing"/>
      </w:pPr>
      <w:r>
        <w:tab/>
      </w:r>
      <w:r>
        <w:tab/>
      </w:r>
      <w:r>
        <w:tab/>
      </w:r>
      <w:r>
        <w:tab/>
      </w:r>
    </w:p>
    <w:p w14:paraId="04560DA0" w14:textId="4B02C2D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43F8F9E9" w14:textId="77777777" w:rsidR="000628B1" w:rsidRPr="000628B1" w:rsidRDefault="000628B1" w:rsidP="00E1647F">
      <w:pPr>
        <w:pStyle w:val="NoSpacing"/>
        <w:rPr>
          <w:b/>
          <w:bCs/>
          <w:sz w:val="16"/>
          <w:szCs w:val="16"/>
        </w:rPr>
      </w:pPr>
    </w:p>
    <w:p w14:paraId="5B1FB672" w14:textId="77777777" w:rsidR="00D27FD7" w:rsidRDefault="00087ABD" w:rsidP="00D27FD7">
      <w:pPr>
        <w:pStyle w:val="NoSpacing"/>
      </w:pPr>
      <w:r>
        <w:t>Overall goal of this program</w:t>
      </w:r>
      <w:r w:rsidR="00A076CB">
        <w:t>:</w:t>
      </w:r>
      <w:r>
        <w:t xml:space="preserve"> </w:t>
      </w:r>
      <w:r w:rsidR="00D27FD7" w:rsidRPr="00D27FD7">
        <w:t xml:space="preserve">to create a love of reading—and learning more generally—by using a multisensory approach to </w:t>
      </w:r>
      <w:proofErr w:type="gramStart"/>
      <w:r w:rsidR="00D27FD7" w:rsidRPr="00D27FD7">
        <w:t>presenting</w:t>
      </w:r>
      <w:proofErr w:type="gramEnd"/>
      <w:r w:rsidR="00D27FD7" w:rsidRPr="00D27FD7">
        <w:t xml:space="preserve"> a book to preschool students.  </w:t>
      </w:r>
      <w:r w:rsidR="00D27FD7">
        <w:t>B</w:t>
      </w:r>
      <w:r w:rsidR="00D27FD7" w:rsidRPr="00D27FD7">
        <w:t xml:space="preserve">y providing each child with a book for their personal library which they can share with parents and caregivers, </w:t>
      </w:r>
      <w:r w:rsidR="00D27FD7">
        <w:t xml:space="preserve">they </w:t>
      </w:r>
      <w:r w:rsidR="00D27FD7" w:rsidRPr="00D27FD7">
        <w:t xml:space="preserve">reinforce the reading and learning in the classroom and encourage more beneficial one: one reading in the home.    </w:t>
      </w:r>
    </w:p>
    <w:p w14:paraId="07AE1EEA" w14:textId="4975396F" w:rsidR="00087ABD" w:rsidRDefault="00087ABD" w:rsidP="00D27FD7">
      <w:pPr>
        <w:pStyle w:val="NoSpacing"/>
      </w:pPr>
      <w:r>
        <w:t>What service/materials do you provide to your clients</w:t>
      </w:r>
      <w:r w:rsidR="000628B1">
        <w:t>?</w:t>
      </w:r>
      <w:r w:rsidR="00D27FD7">
        <w:t xml:space="preserve">  Book, craft and snack</w:t>
      </w:r>
    </w:p>
    <w:p w14:paraId="5152D7DC" w14:textId="77777777" w:rsidR="000628B1" w:rsidRPr="00D27FD7" w:rsidRDefault="000628B1" w:rsidP="000628B1">
      <w:pPr>
        <w:pStyle w:val="NoSpacing"/>
        <w:pBdr>
          <w:bottom w:val="single" w:sz="12" w:space="1" w:color="auto"/>
        </w:pBdr>
        <w:rPr>
          <w:sz w:val="10"/>
          <w:szCs w:val="10"/>
        </w:rPr>
      </w:pPr>
    </w:p>
    <w:p w14:paraId="3BBBCE40" w14:textId="466B13C7" w:rsidR="000628B1" w:rsidRPr="00D27FD7" w:rsidRDefault="000628B1" w:rsidP="000628B1">
      <w:pPr>
        <w:pStyle w:val="NoSpacing"/>
        <w:rPr>
          <w:sz w:val="12"/>
          <w:szCs w:val="12"/>
        </w:rPr>
      </w:pPr>
    </w:p>
    <w:p w14:paraId="3B93AF57" w14:textId="68F3A1C1" w:rsidR="00D27FD7" w:rsidRDefault="00D27FD7" w:rsidP="00D27FD7">
      <w:pPr>
        <w:pStyle w:val="NoSpacing"/>
      </w:pPr>
      <w:r>
        <w:t>Each lesson is planned based on the theme of the book.  The general pattern of the session begins with</w:t>
      </w:r>
    </w:p>
    <w:p w14:paraId="5F09B13B" w14:textId="144A589C" w:rsidR="00D27FD7" w:rsidRDefault="00D27FD7" w:rsidP="00D27FD7">
      <w:pPr>
        <w:pStyle w:val="NoSpacing"/>
      </w:pPr>
      <w:r>
        <w:t>A volunteer Introducing</w:t>
      </w:r>
      <w:r>
        <w:t xml:space="preserve"> and </w:t>
      </w:r>
      <w:r>
        <w:t xml:space="preserve">reading a book with </w:t>
      </w:r>
      <w:r>
        <w:t>questions and input from students</w:t>
      </w:r>
      <w:r>
        <w:t xml:space="preserve"> as they</w:t>
      </w:r>
      <w:r>
        <w:t xml:space="preserve"> sit in a circle.  </w:t>
      </w:r>
      <w:r>
        <w:t xml:space="preserve">A related craft follows with all supplies set out on tables.  A second group activity involves language development such as rhyming and oral skills.  The lesson ends with a snack related to the book.   Each child receives the book </w:t>
      </w:r>
      <w:r w:rsidRPr="00D27FD7">
        <w:t>to take home for their personal library, with the objective of reviewing and further solidifying the lessons of the book--and sharing the book with parents/caregivers. Class teachers to distribute when they wish.</w:t>
      </w:r>
    </w:p>
    <w:p w14:paraId="03362374" w14:textId="4EFAD741" w:rsidR="00D27FD7" w:rsidRDefault="00D27FD7" w:rsidP="00D27FD7">
      <w:pPr>
        <w:pStyle w:val="NoSpacing"/>
      </w:pPr>
    </w:p>
    <w:p w14:paraId="0820C8B6" w14:textId="1DCD57BE" w:rsidR="00D27FD7" w:rsidRDefault="00D27FD7" w:rsidP="00D27FD7">
      <w:pPr>
        <w:pStyle w:val="NoSpacing"/>
      </w:pPr>
      <w:r>
        <w:t>Contact: montereybay@nationalchristchild.org</w:t>
      </w:r>
    </w:p>
    <w:p w14:paraId="11E11A13" w14:textId="77777777" w:rsidR="00D27FD7" w:rsidRDefault="00D27FD7" w:rsidP="00D27FD7">
      <w:pPr>
        <w:pStyle w:val="NoSpacing"/>
      </w:pPr>
    </w:p>
    <w:sectPr w:rsidR="00D27FD7" w:rsidSect="00062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5374B"/>
    <w:rsid w:val="000628B1"/>
    <w:rsid w:val="000722BC"/>
    <w:rsid w:val="00087ABD"/>
    <w:rsid w:val="000E3199"/>
    <w:rsid w:val="003874EE"/>
    <w:rsid w:val="003E2900"/>
    <w:rsid w:val="004B58E0"/>
    <w:rsid w:val="0085151E"/>
    <w:rsid w:val="00A076CB"/>
    <w:rsid w:val="00D27FD7"/>
    <w:rsid w:val="00E1647F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2020-05-05T19:07:00Z</dcterms:created>
  <dcterms:modified xsi:type="dcterms:W3CDTF">2020-05-05T19:07:00Z</dcterms:modified>
</cp:coreProperties>
</file>