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CF17" w14:textId="7844C9AF" w:rsidR="000722BC" w:rsidRDefault="0045123B" w:rsidP="00FB7FD2">
      <w:pPr>
        <w:pStyle w:val="NoSpacing"/>
      </w:pPr>
      <w:r>
        <w:t xml:space="preserve">Pittsburgh </w:t>
      </w:r>
      <w:r w:rsidR="000E3199">
        <w:t xml:space="preserve">Chapter </w:t>
      </w:r>
      <w:r w:rsidR="000628B1">
        <w:tab/>
      </w:r>
      <w:r w:rsidR="000628B1">
        <w:tab/>
      </w:r>
      <w:r w:rsidR="000628B1">
        <w:tab/>
      </w:r>
      <w:r w:rsidR="000628B1">
        <w:tab/>
      </w:r>
      <w:r w:rsidR="000628B1">
        <w:tab/>
      </w:r>
      <w:r w:rsidR="000628B1">
        <w:tab/>
      </w:r>
      <w:r w:rsidR="000628B1">
        <w:tab/>
      </w:r>
      <w:r w:rsidR="000628B1">
        <w:tab/>
      </w:r>
      <w:r>
        <w:tab/>
        <w:t>Reading and Literacy</w:t>
      </w:r>
    </w:p>
    <w:p w14:paraId="01FA3B7C" w14:textId="6764B567" w:rsidR="0045123B" w:rsidRDefault="0045123B" w:rsidP="00FB7FD2">
      <w:pPr>
        <w:pStyle w:val="NoSpacing"/>
      </w:pPr>
      <w:r>
        <w:tab/>
      </w:r>
      <w:r>
        <w:tab/>
      </w:r>
      <w:r>
        <w:tab/>
      </w:r>
      <w:r>
        <w:tab/>
      </w:r>
      <w:r>
        <w:tab/>
      </w:r>
      <w:r>
        <w:tab/>
      </w:r>
      <w:r>
        <w:tab/>
      </w:r>
      <w:r>
        <w:tab/>
      </w:r>
      <w:r>
        <w:tab/>
      </w:r>
      <w:r>
        <w:tab/>
      </w:r>
      <w:r>
        <w:tab/>
        <w:t>Basic Needs</w:t>
      </w:r>
    </w:p>
    <w:p w14:paraId="5404646E" w14:textId="4CC94281" w:rsidR="000E3199" w:rsidRPr="000628B1" w:rsidRDefault="0045123B" w:rsidP="00E1647F">
      <w:pPr>
        <w:pStyle w:val="NoSpacing"/>
        <w:rPr>
          <w:sz w:val="28"/>
          <w:szCs w:val="28"/>
        </w:rPr>
      </w:pPr>
      <w:r w:rsidRPr="0045123B">
        <w:rPr>
          <w:sz w:val="28"/>
          <w:szCs w:val="28"/>
        </w:rPr>
        <w:t xml:space="preserve">Youth Empowerment Sharpsburg </w:t>
      </w:r>
      <w:r w:rsidR="000628B1" w:rsidRPr="000628B1">
        <w:rPr>
          <w:sz w:val="28"/>
          <w:szCs w:val="28"/>
        </w:rPr>
        <w:t>Program</w:t>
      </w:r>
      <w:r>
        <w:rPr>
          <w:sz w:val="28"/>
          <w:szCs w:val="28"/>
        </w:rPr>
        <w:tab/>
      </w:r>
      <w:r>
        <w:rPr>
          <w:sz w:val="28"/>
          <w:szCs w:val="28"/>
        </w:rPr>
        <w:tab/>
      </w:r>
      <w:r>
        <w:rPr>
          <w:sz w:val="28"/>
          <w:szCs w:val="28"/>
        </w:rPr>
        <w:tab/>
      </w:r>
      <w:r>
        <w:rPr>
          <w:sz w:val="28"/>
          <w:szCs w:val="28"/>
        </w:rPr>
        <w:tab/>
      </w:r>
      <w:r>
        <w:t>Self Esteem</w:t>
      </w:r>
      <w:r w:rsidR="00AE2FC9">
        <w:t xml:space="preserve"> </w:t>
      </w:r>
      <w:r w:rsidR="00AE2FC9" w:rsidRPr="00AE2FC9">
        <w:t>Building</w:t>
      </w:r>
    </w:p>
    <w:p w14:paraId="78A31B16" w14:textId="77777777" w:rsidR="00E1647F" w:rsidRDefault="00E1647F" w:rsidP="00E1647F">
      <w:pPr>
        <w:pStyle w:val="NoSpacing"/>
      </w:pPr>
    </w:p>
    <w:p w14:paraId="340A2357" w14:textId="0C57DE0E" w:rsidR="00E1647F" w:rsidRDefault="000E3199" w:rsidP="00E1647F">
      <w:pPr>
        <w:pStyle w:val="NoSpacing"/>
        <w:rPr>
          <w:b/>
          <w:bCs/>
        </w:rPr>
      </w:pPr>
      <w:r w:rsidRPr="000E3199">
        <w:rPr>
          <w:b/>
          <w:bCs/>
        </w:rPr>
        <w:t>Timing, duration</w:t>
      </w:r>
      <w:r>
        <w:rPr>
          <w:b/>
          <w:bCs/>
        </w:rPr>
        <w:t>, frequency of program</w:t>
      </w:r>
    </w:p>
    <w:p w14:paraId="311BBD55" w14:textId="569A56F4" w:rsidR="000722BC" w:rsidRDefault="0045123B" w:rsidP="00E1647F">
      <w:pPr>
        <w:pStyle w:val="NoSpacing"/>
      </w:pPr>
      <w:r w:rsidRPr="0045123B">
        <w:t>Every month throughout the school year for the after school program and during summer camps.</w:t>
      </w:r>
    </w:p>
    <w:p w14:paraId="7A06B8E3" w14:textId="77777777" w:rsidR="0045123B" w:rsidRPr="000722BC" w:rsidRDefault="0045123B" w:rsidP="00E1647F">
      <w:pPr>
        <w:pStyle w:val="NoSpacing"/>
      </w:pPr>
    </w:p>
    <w:p w14:paraId="215FDB98" w14:textId="55AB0E4B" w:rsidR="000E3199" w:rsidRDefault="000E3199" w:rsidP="00E1647F">
      <w:pPr>
        <w:pStyle w:val="NoSpacing"/>
        <w:rPr>
          <w:b/>
          <w:bCs/>
        </w:rPr>
      </w:pPr>
      <w:r w:rsidRPr="000E3199">
        <w:rPr>
          <w:b/>
          <w:bCs/>
        </w:rPr>
        <w:t>Fiscal Information</w:t>
      </w:r>
    </w:p>
    <w:p w14:paraId="7E94DAEF" w14:textId="487F4634" w:rsidR="000E3199" w:rsidRDefault="000E3199" w:rsidP="00E1647F">
      <w:pPr>
        <w:pStyle w:val="NoSpacing"/>
      </w:pPr>
      <w:r>
        <w:t xml:space="preserve">Budgeted expense total for program </w:t>
      </w:r>
      <w:r w:rsidR="0085151E">
        <w:t>last year</w:t>
      </w:r>
      <w:r w:rsidR="00FB7FD2">
        <w:t>:</w:t>
      </w:r>
      <w:r w:rsidR="0045123B">
        <w:t xml:space="preserve">  $1500</w:t>
      </w:r>
    </w:p>
    <w:p w14:paraId="579E3AE7" w14:textId="562B8986" w:rsidR="000E3199" w:rsidRDefault="000E3199" w:rsidP="00E1647F">
      <w:pPr>
        <w:pStyle w:val="NoSpacing"/>
      </w:pPr>
      <w:r>
        <w:t>Value of in-kind donations (estimated total</w:t>
      </w:r>
      <w:r w:rsidR="000722BC">
        <w:t>)</w:t>
      </w:r>
      <w:r w:rsidR="000628B1">
        <w:t>:</w:t>
      </w:r>
      <w:r w:rsidR="000722BC">
        <w:t xml:space="preserve">   </w:t>
      </w:r>
      <w:r w:rsidR="0045123B">
        <w:t xml:space="preserve">  $2500 (toys, games and clothing)</w:t>
      </w:r>
    </w:p>
    <w:p w14:paraId="27B7FC84" w14:textId="77777777" w:rsidR="00E1647F" w:rsidRPr="000628B1" w:rsidRDefault="00E1647F" w:rsidP="00E1647F">
      <w:pPr>
        <w:pStyle w:val="NoSpacing"/>
        <w:rPr>
          <w:b/>
          <w:bCs/>
        </w:rPr>
      </w:pPr>
    </w:p>
    <w:p w14:paraId="74A2D5EE" w14:textId="388FD06C" w:rsidR="000E3199" w:rsidRDefault="0085151E" w:rsidP="00E1647F">
      <w:pPr>
        <w:pStyle w:val="NoSpacing"/>
        <w:rPr>
          <w:b/>
          <w:bCs/>
        </w:rPr>
      </w:pPr>
      <w:r w:rsidRPr="0085151E">
        <w:rPr>
          <w:b/>
          <w:bCs/>
        </w:rPr>
        <w:t>Partnerships</w:t>
      </w:r>
    </w:p>
    <w:p w14:paraId="37D559F2" w14:textId="77777777" w:rsidR="0045123B" w:rsidRDefault="0045123B" w:rsidP="000628B1">
      <w:pPr>
        <w:pStyle w:val="NoSpacing"/>
      </w:pPr>
      <w:r>
        <w:t>Volunteers of America</w:t>
      </w:r>
    </w:p>
    <w:p w14:paraId="652524E9" w14:textId="1ED3A107" w:rsidR="00E1647F" w:rsidRDefault="0085151E" w:rsidP="000628B1">
      <w:pPr>
        <w:pStyle w:val="NoSpacing"/>
      </w:pPr>
      <w:r>
        <w:t xml:space="preserve">What role does your partner(s) </w:t>
      </w:r>
      <w:r w:rsidR="00E1647F">
        <w:t>have</w:t>
      </w:r>
      <w:r>
        <w:t xml:space="preserve"> in the program</w:t>
      </w:r>
      <w:r w:rsidR="00FB7FD2">
        <w:t>?</w:t>
      </w:r>
      <w:r w:rsidR="0045123B">
        <w:t xml:space="preserve"> </w:t>
      </w:r>
      <w:r w:rsidR="0045123B" w:rsidRPr="0045123B">
        <w:t>The afterschool program and summer enrichment camps are under the auspices of this organization.</w:t>
      </w:r>
    </w:p>
    <w:p w14:paraId="28C2130B" w14:textId="77777777" w:rsidR="000628B1" w:rsidRPr="000628B1" w:rsidRDefault="000628B1" w:rsidP="000628B1">
      <w:pPr>
        <w:pStyle w:val="NoSpacing"/>
        <w:rPr>
          <w:b/>
          <w:bCs/>
        </w:rPr>
      </w:pPr>
    </w:p>
    <w:p w14:paraId="0A03D4CD" w14:textId="18147448" w:rsidR="0085151E" w:rsidRDefault="0085151E" w:rsidP="00E1647F">
      <w:pPr>
        <w:pStyle w:val="NoSpacing"/>
        <w:rPr>
          <w:b/>
          <w:bCs/>
        </w:rPr>
      </w:pPr>
      <w:r w:rsidRPr="0085151E">
        <w:rPr>
          <w:b/>
          <w:bCs/>
        </w:rPr>
        <w:t>Clients</w:t>
      </w:r>
    </w:p>
    <w:p w14:paraId="4624645D" w14:textId="0F210D77"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45123B">
        <w:t xml:space="preserve"> 300</w:t>
      </w:r>
    </w:p>
    <w:p w14:paraId="433CE08D" w14:textId="547077A4" w:rsidR="0085151E" w:rsidRDefault="0085151E" w:rsidP="00E1647F">
      <w:pPr>
        <w:pStyle w:val="NoSpacing"/>
      </w:pPr>
      <w:r>
        <w:t>Age range of clients served</w:t>
      </w:r>
      <w:r w:rsidR="000628B1">
        <w:t>:</w:t>
      </w:r>
      <w:r w:rsidR="000722BC">
        <w:t xml:space="preserve"> </w:t>
      </w:r>
      <w:r w:rsidR="0045123B">
        <w:t xml:space="preserve">  7-18</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50887D3E" w14:textId="7F097AC6" w:rsidR="00E1647F" w:rsidRDefault="00E1647F" w:rsidP="00E1647F">
      <w:pPr>
        <w:pStyle w:val="NoSpacing"/>
      </w:pPr>
      <w:r>
        <w:t>How many volunteers participate in this program (planning and working)</w:t>
      </w:r>
      <w:r w:rsidR="000628B1">
        <w:t>:</w:t>
      </w:r>
      <w:r>
        <w:t xml:space="preserve"> </w:t>
      </w:r>
      <w:r w:rsidR="0045123B">
        <w:t xml:space="preserve">  3-4</w:t>
      </w:r>
    </w:p>
    <w:p w14:paraId="03350AD9" w14:textId="0984AB0E" w:rsidR="00E1647F" w:rsidRDefault="00E1647F" w:rsidP="00E1647F">
      <w:pPr>
        <w:pStyle w:val="NoSpacing"/>
      </w:pPr>
      <w:r>
        <w:t>What roles do the volunteers have in this program</w:t>
      </w:r>
      <w:r w:rsidR="000628B1">
        <w:t>?</w:t>
      </w:r>
      <w:r w:rsidR="0045123B">
        <w:t xml:space="preserve">   </w:t>
      </w:r>
      <w:r w:rsidR="0045123B" w:rsidRPr="0045123B">
        <w:t>Helping children with homework, supplying snacks, providing craft supplies and helping students with arts and crafts</w:t>
      </w: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6C0D357E" w14:textId="2BA7B443" w:rsidR="00087ABD" w:rsidRDefault="00087ABD" w:rsidP="000628B1">
      <w:pPr>
        <w:pStyle w:val="NoSpacing"/>
      </w:pPr>
      <w:r>
        <w:t>Overall goal of this program</w:t>
      </w:r>
      <w:r w:rsidR="0045123B">
        <w:t xml:space="preserve">: </w:t>
      </w:r>
      <w:r w:rsidR="0045123B" w:rsidRPr="0045123B">
        <w:t>To provide children with opportunities with fun and enriching summer and after-school experiences, field trips, tutoring, homework help, meals and caring adult supervision.</w:t>
      </w:r>
    </w:p>
    <w:p w14:paraId="07AE1EEA" w14:textId="7575BCFB" w:rsidR="00087ABD" w:rsidRDefault="00087ABD" w:rsidP="000628B1">
      <w:pPr>
        <w:pStyle w:val="NoSpacing"/>
        <w:pBdr>
          <w:bottom w:val="single" w:sz="12" w:space="1" w:color="auto"/>
        </w:pBdr>
      </w:pPr>
      <w:r>
        <w:t>What service/materials do you provide to your clients</w:t>
      </w:r>
      <w:r w:rsidR="000628B1">
        <w:t>?</w:t>
      </w:r>
      <w:r w:rsidR="0045123B">
        <w:t xml:space="preserve">   </w:t>
      </w:r>
      <w:r w:rsidR="0045123B" w:rsidRPr="0045123B">
        <w:t>Monetary support, Volunteer hours, toys, games, arts and crafts, holiday items, sweatshirts, books received through donations,</w:t>
      </w:r>
    </w:p>
    <w:p w14:paraId="5152D7DC" w14:textId="77777777" w:rsidR="000628B1" w:rsidRDefault="000628B1" w:rsidP="000628B1">
      <w:pPr>
        <w:pStyle w:val="NoSpacing"/>
        <w:pBdr>
          <w:bottom w:val="single" w:sz="12" w:space="1" w:color="auto"/>
        </w:pBdr>
      </w:pPr>
    </w:p>
    <w:p w14:paraId="3BBBCE40" w14:textId="77777777" w:rsidR="000628B1" w:rsidRDefault="000628B1" w:rsidP="000628B1">
      <w:pPr>
        <w:pStyle w:val="NoSpacing"/>
      </w:pPr>
    </w:p>
    <w:p w14:paraId="5C3BB4DC" w14:textId="136A663C" w:rsidR="0045123B" w:rsidRDefault="0045123B" w:rsidP="0045123B">
      <w:pPr>
        <w:pStyle w:val="NoSpacing"/>
      </w:pPr>
      <w:r>
        <w:t>Youth Empowerment Program is a free out-of-school time program and summer enrichment camp of Volunteers of America and operates in the borough of Sharpsburg, a geographic pocket of poverty in one of the most socio-economic disparate districts in Pennsylvania.  Many of participants have multiple risk factors for youth violence, substance abuse and other unhealthy behaviors. These include exposure to domestic violence;  involvement with drugs, alcohol, or tobacco;  low parental involvement; low parental education and income; social rejection by peers; high concentration of poverty; and low economic opportunities; among others.</w:t>
      </w:r>
    </w:p>
    <w:p w14:paraId="799643D8" w14:textId="77777777" w:rsidR="0045123B" w:rsidRPr="0045123B" w:rsidRDefault="0045123B" w:rsidP="0045123B">
      <w:pPr>
        <w:pStyle w:val="NoSpacing"/>
        <w:rPr>
          <w:sz w:val="8"/>
          <w:szCs w:val="8"/>
        </w:rPr>
      </w:pPr>
    </w:p>
    <w:p w14:paraId="14B5B334" w14:textId="4D99623E" w:rsidR="0045123B" w:rsidRDefault="0045123B" w:rsidP="0045123B">
      <w:pPr>
        <w:pStyle w:val="NoSpacing"/>
      </w:pPr>
      <w:r>
        <w:t xml:space="preserve">This program works with at-risk children and youth and provide participants with fun and enriching summer and after-school experiences, field trips, tutoring, homework help, meals and caring adult supervision. </w:t>
      </w:r>
    </w:p>
    <w:p w14:paraId="19A87D94" w14:textId="77777777" w:rsidR="0045123B" w:rsidRPr="0045123B" w:rsidRDefault="0045123B" w:rsidP="0045123B">
      <w:pPr>
        <w:pStyle w:val="NoSpacing"/>
        <w:rPr>
          <w:sz w:val="8"/>
          <w:szCs w:val="8"/>
        </w:rPr>
      </w:pPr>
    </w:p>
    <w:p w14:paraId="026A7384" w14:textId="398FF8A9" w:rsidR="00087ABD" w:rsidRDefault="0045123B" w:rsidP="0045123B">
      <w:pPr>
        <w:pStyle w:val="NoSpacing"/>
      </w:pPr>
      <w:r>
        <w:t xml:space="preserve">The Christ Child Society provides volunteer work with the children, donations of new clothing, games, art projects and other needs. This past holiday season, Christ Child surprised the children with an eight-foot decorated Christmas tree and presents from Santa.  For special holidays such as Valentine's Day, Easter, July 4th, Halloween and Thanksgiving, Christ Child helps celebrate with the children and helps them to feel cared for and loved.  </w:t>
      </w:r>
    </w:p>
    <w:p w14:paraId="6343459B" w14:textId="26D23FD3" w:rsidR="0045123B" w:rsidRDefault="0045123B" w:rsidP="0045123B">
      <w:pPr>
        <w:pStyle w:val="NoSpacing"/>
      </w:pPr>
    </w:p>
    <w:p w14:paraId="6AE7466F" w14:textId="5B5E24CE" w:rsidR="0045123B" w:rsidRDefault="0045123B" w:rsidP="0045123B">
      <w:pPr>
        <w:pStyle w:val="NoSpacing"/>
      </w:pPr>
      <w:r>
        <w:t>Contact: pittsburgh@nationalchristchild.org</w:t>
      </w:r>
    </w:p>
    <w:sectPr w:rsidR="0045123B"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271E1"/>
    <w:rsid w:val="0005374B"/>
    <w:rsid w:val="000628B1"/>
    <w:rsid w:val="000722BC"/>
    <w:rsid w:val="00087ABD"/>
    <w:rsid w:val="000E3199"/>
    <w:rsid w:val="003874EE"/>
    <w:rsid w:val="003E2900"/>
    <w:rsid w:val="0045123B"/>
    <w:rsid w:val="004B58E0"/>
    <w:rsid w:val="0085151E"/>
    <w:rsid w:val="00AE2FC9"/>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3</cp:revision>
  <dcterms:created xsi:type="dcterms:W3CDTF">2020-04-29T19:58:00Z</dcterms:created>
  <dcterms:modified xsi:type="dcterms:W3CDTF">2020-04-29T20:00:00Z</dcterms:modified>
</cp:coreProperties>
</file>